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641" w:rsidRPr="00DA3B85" w:rsidRDefault="00214641" w:rsidP="00214641">
      <w:r>
        <w:rPr>
          <w:rFonts w:hint="eastAsia"/>
        </w:rPr>
        <w:t>■スチールデスク①：\35,000</w:t>
      </w:r>
    </w:p>
    <w:p w:rsidR="00214641" w:rsidRDefault="00214641" w:rsidP="00214641">
      <w:r>
        <w:rPr>
          <w:rFonts w:hint="eastAsia"/>
        </w:rPr>
        <w:t>■スチールデスク②：\36,000</w:t>
      </w:r>
    </w:p>
    <w:p w:rsidR="00214641" w:rsidRDefault="00214641" w:rsidP="00214641">
      <w:r>
        <w:rPr>
          <w:rFonts w:hint="eastAsia"/>
        </w:rPr>
        <w:t>■スチールチェアー：\28,000</w:t>
      </w:r>
    </w:p>
    <w:p w:rsidR="00214641" w:rsidRDefault="00214641" w:rsidP="00214641">
      <w:r>
        <w:rPr>
          <w:rFonts w:hint="eastAsia"/>
        </w:rPr>
        <w:t>■スチール書棚：\8,750</w:t>
      </w:r>
    </w:p>
    <w:p w:rsidR="00B618F9" w:rsidRPr="00EA7448" w:rsidRDefault="00214641">
      <w:pPr>
        <w:rPr>
          <w:rFonts w:hint="eastAsia"/>
        </w:rPr>
      </w:pPr>
      <w:r>
        <w:rPr>
          <w:rFonts w:hint="eastAsia"/>
        </w:rPr>
        <w:t>■スチールカウンター：\145,000</w:t>
      </w:r>
      <w:bookmarkStart w:id="0" w:name="_GoBack"/>
      <w:bookmarkEnd w:id="0"/>
    </w:p>
    <w:sectPr w:rsidR="00B618F9" w:rsidRPr="00EA7448" w:rsidSect="004A7F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41"/>
    <w:rsid w:val="00214641"/>
    <w:rsid w:val="009674CE"/>
    <w:rsid w:val="00977B88"/>
    <w:rsid w:val="00EA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C191A8"/>
  <w15:chartTrackingRefBased/>
  <w15:docId w15:val="{76527960-E85E-4C39-8693-68D855C4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6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dcterms:created xsi:type="dcterms:W3CDTF">2015-11-12T07:43:00Z</dcterms:created>
  <dcterms:modified xsi:type="dcterms:W3CDTF">2016-02-06T08:03:00Z</dcterms:modified>
</cp:coreProperties>
</file>