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D32" w:rsidRPr="009B6A41" w:rsidRDefault="00066D32" w:rsidP="00066D32">
      <w:pPr>
        <w:spacing w:afterLines="100" w:after="360"/>
        <w:jc w:val="center"/>
        <w:rPr>
          <w:b/>
          <w:sz w:val="44"/>
          <w:szCs w:val="44"/>
        </w:rPr>
      </w:pPr>
      <w:r w:rsidRPr="009B6A41">
        <w:rPr>
          <w:rFonts w:hint="eastAsia"/>
          <w:b/>
          <w:sz w:val="44"/>
          <w:szCs w:val="44"/>
        </w:rPr>
        <w:t>会議議事録</w:t>
      </w:r>
    </w:p>
    <w:p w:rsidR="00066D32" w:rsidRDefault="00066D32" w:rsidP="00066D32">
      <w:pPr>
        <w:ind w:leftChars="2565" w:left="5386"/>
        <w:jc w:val="left"/>
      </w:pPr>
      <w:r>
        <w:rPr>
          <w:rFonts w:hint="eastAsia"/>
        </w:rPr>
        <w:t>作成日：平成XX年XX月XX日</w:t>
      </w:r>
    </w:p>
    <w:p w:rsidR="00066D32" w:rsidRDefault="00066D32" w:rsidP="00066D32">
      <w:pPr>
        <w:wordWrap w:val="0"/>
        <w:ind w:leftChars="2565" w:left="5386"/>
        <w:jc w:val="left"/>
        <w:rPr>
          <w:rFonts w:hint="eastAsia"/>
        </w:rPr>
      </w:pPr>
      <w:r>
        <w:rPr>
          <w:rFonts w:hint="eastAsia"/>
        </w:rPr>
        <w:t>作成者：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2825"/>
        <w:gridCol w:w="1416"/>
        <w:gridCol w:w="2823"/>
      </w:tblGrid>
      <w:tr w:rsidR="00066D32" w:rsidTr="000F00C1">
        <w:trPr>
          <w:trHeight w:val="567"/>
        </w:trPr>
        <w:tc>
          <w:tcPr>
            <w:tcW w:w="1413" w:type="dxa"/>
            <w:vAlign w:val="center"/>
          </w:tcPr>
          <w:p w:rsidR="00066D32" w:rsidRDefault="00066D32" w:rsidP="00066D32">
            <w:pPr>
              <w:jc w:val="center"/>
            </w:pPr>
            <w:r>
              <w:rPr>
                <w:rFonts w:hint="eastAsia"/>
              </w:rPr>
              <w:t>会議名</w:t>
            </w:r>
          </w:p>
        </w:tc>
        <w:tc>
          <w:tcPr>
            <w:tcW w:w="7081" w:type="dxa"/>
            <w:gridSpan w:val="3"/>
          </w:tcPr>
          <w:p w:rsidR="00066D32" w:rsidRDefault="00066D32"/>
        </w:tc>
      </w:tr>
      <w:tr w:rsidR="00066D32" w:rsidTr="000F00C1">
        <w:trPr>
          <w:trHeight w:val="567"/>
        </w:trPr>
        <w:tc>
          <w:tcPr>
            <w:tcW w:w="1413" w:type="dxa"/>
            <w:vMerge w:val="restart"/>
            <w:vAlign w:val="center"/>
          </w:tcPr>
          <w:p w:rsidR="00066D32" w:rsidRDefault="00066D32" w:rsidP="00066D32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2833" w:type="dxa"/>
          </w:tcPr>
          <w:p w:rsidR="00066D32" w:rsidRDefault="00066D32" w:rsidP="00066D32"/>
        </w:tc>
        <w:tc>
          <w:tcPr>
            <w:tcW w:w="1419" w:type="dxa"/>
            <w:vAlign w:val="center"/>
          </w:tcPr>
          <w:p w:rsidR="00066D32" w:rsidRDefault="00066D32" w:rsidP="00066D32">
            <w:pPr>
              <w:jc w:val="center"/>
            </w:pPr>
            <w:r>
              <w:rPr>
                <w:rFonts w:hint="eastAsia"/>
              </w:rPr>
              <w:t>会場</w:t>
            </w:r>
          </w:p>
        </w:tc>
        <w:tc>
          <w:tcPr>
            <w:tcW w:w="2829" w:type="dxa"/>
          </w:tcPr>
          <w:p w:rsidR="00066D32" w:rsidRDefault="00066D32" w:rsidP="00066D32"/>
        </w:tc>
      </w:tr>
      <w:tr w:rsidR="000F00C1" w:rsidTr="000F00C1">
        <w:trPr>
          <w:trHeight w:val="567"/>
        </w:trPr>
        <w:tc>
          <w:tcPr>
            <w:tcW w:w="1413" w:type="dxa"/>
            <w:vMerge/>
            <w:vAlign w:val="center"/>
          </w:tcPr>
          <w:p w:rsidR="000F00C1" w:rsidRDefault="000F00C1" w:rsidP="00066D32">
            <w:pPr>
              <w:jc w:val="center"/>
            </w:pPr>
          </w:p>
        </w:tc>
        <w:tc>
          <w:tcPr>
            <w:tcW w:w="2833" w:type="dxa"/>
          </w:tcPr>
          <w:p w:rsidR="000F00C1" w:rsidRDefault="000F00C1" w:rsidP="00066D32"/>
        </w:tc>
        <w:tc>
          <w:tcPr>
            <w:tcW w:w="1419" w:type="dxa"/>
            <w:vMerge w:val="restart"/>
            <w:vAlign w:val="center"/>
          </w:tcPr>
          <w:p w:rsidR="000F00C1" w:rsidRDefault="000F00C1" w:rsidP="00066D32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2829" w:type="dxa"/>
            <w:vMerge w:val="restart"/>
            <w:vAlign w:val="center"/>
          </w:tcPr>
          <w:p w:rsidR="000F00C1" w:rsidRPr="000F00C1" w:rsidRDefault="000F00C1" w:rsidP="000F00C1">
            <w:r>
              <w:rPr>
                <w:rFonts w:hint="eastAsia"/>
              </w:rPr>
              <w:t xml:space="preserve">　　年　　月　　日</w:t>
            </w:r>
            <w:r>
              <w:rPr>
                <w:rFonts w:hint="eastAsia"/>
              </w:rPr>
              <w:t>（　）</w:t>
            </w:r>
          </w:p>
          <w:p w:rsidR="000F00C1" w:rsidRPr="000F00C1" w:rsidRDefault="000F00C1" w:rsidP="000F00C1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：　　～　　：</w:t>
            </w:r>
          </w:p>
        </w:tc>
      </w:tr>
      <w:tr w:rsidR="000F00C1" w:rsidTr="000F00C1">
        <w:trPr>
          <w:trHeight w:val="567"/>
        </w:trPr>
        <w:tc>
          <w:tcPr>
            <w:tcW w:w="1413" w:type="dxa"/>
            <w:vAlign w:val="center"/>
          </w:tcPr>
          <w:p w:rsidR="000F00C1" w:rsidRDefault="000F00C1" w:rsidP="00066D32">
            <w:pPr>
              <w:jc w:val="center"/>
            </w:pPr>
            <w:r>
              <w:rPr>
                <w:rFonts w:hint="eastAsia"/>
              </w:rPr>
              <w:t>配布資料</w:t>
            </w:r>
          </w:p>
        </w:tc>
        <w:tc>
          <w:tcPr>
            <w:tcW w:w="2833" w:type="dxa"/>
          </w:tcPr>
          <w:p w:rsidR="000F00C1" w:rsidRDefault="000F00C1" w:rsidP="00066D32"/>
        </w:tc>
        <w:tc>
          <w:tcPr>
            <w:tcW w:w="1419" w:type="dxa"/>
            <w:vMerge/>
          </w:tcPr>
          <w:p w:rsidR="000F00C1" w:rsidRDefault="000F00C1" w:rsidP="00066D32"/>
        </w:tc>
        <w:tc>
          <w:tcPr>
            <w:tcW w:w="2829" w:type="dxa"/>
            <w:vMerge/>
            <w:vAlign w:val="center"/>
          </w:tcPr>
          <w:p w:rsidR="000F00C1" w:rsidRDefault="000F00C1" w:rsidP="000F00C1">
            <w:pPr>
              <w:ind w:firstLineChars="100" w:firstLine="210"/>
            </w:pPr>
          </w:p>
        </w:tc>
      </w:tr>
      <w:tr w:rsidR="00066D32" w:rsidTr="000F00C1">
        <w:trPr>
          <w:trHeight w:val="7013"/>
        </w:trPr>
        <w:tc>
          <w:tcPr>
            <w:tcW w:w="8494" w:type="dxa"/>
            <w:gridSpan w:val="4"/>
          </w:tcPr>
          <w:p w:rsidR="00066D32" w:rsidRDefault="00066D32" w:rsidP="00066D32"/>
        </w:tc>
      </w:tr>
      <w:tr w:rsidR="00066D32" w:rsidTr="000F00C1">
        <w:trPr>
          <w:trHeight w:val="1134"/>
        </w:trPr>
        <w:tc>
          <w:tcPr>
            <w:tcW w:w="8494" w:type="dxa"/>
            <w:gridSpan w:val="4"/>
          </w:tcPr>
          <w:p w:rsidR="00066D32" w:rsidRDefault="00066D32" w:rsidP="00066D32">
            <w:r>
              <w:rPr>
                <w:rFonts w:hint="eastAsia"/>
              </w:rPr>
              <w:t>備考</w:t>
            </w:r>
            <w:bookmarkStart w:id="0" w:name="_GoBack"/>
            <w:bookmarkEnd w:id="0"/>
          </w:p>
        </w:tc>
      </w:tr>
    </w:tbl>
    <w:p w:rsidR="00981E87" w:rsidRDefault="00C24F19"/>
    <w:sectPr w:rsidR="00981E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32"/>
    <w:rsid w:val="00053BD9"/>
    <w:rsid w:val="00066D32"/>
    <w:rsid w:val="000F00C1"/>
    <w:rsid w:val="007B057C"/>
    <w:rsid w:val="00C2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E64E88"/>
  <w15:chartTrackingRefBased/>
  <w15:docId w15:val="{8EF3C9C3-9696-475F-BEA4-5B6F903B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66D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6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6D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</cp:revision>
  <cp:lastPrinted>2016-03-31T01:46:00Z</cp:lastPrinted>
  <dcterms:created xsi:type="dcterms:W3CDTF">2016-03-31T01:29:00Z</dcterms:created>
  <dcterms:modified xsi:type="dcterms:W3CDTF">2016-03-31T01:50:00Z</dcterms:modified>
</cp:coreProperties>
</file>